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1DB" w:rsidRDefault="00A911DB"/>
    <w:tbl>
      <w:tblPr>
        <w:tblW w:w="15041" w:type="dxa"/>
        <w:tblInd w:w="93" w:type="dxa"/>
        <w:tblLayout w:type="fixed"/>
        <w:tblLook w:val="04A0"/>
      </w:tblPr>
      <w:tblGrid>
        <w:gridCol w:w="3982"/>
        <w:gridCol w:w="1079"/>
        <w:gridCol w:w="1373"/>
        <w:gridCol w:w="8607"/>
      </w:tblGrid>
      <w:tr w:rsidR="001F1288" w:rsidTr="004B384B">
        <w:trPr>
          <w:trHeight w:val="360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079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373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8607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 </w:t>
            </w:r>
          </w:p>
        </w:tc>
      </w:tr>
      <w:tr w:rsidR="001F1288" w:rsidTr="004B384B">
        <w:trPr>
          <w:trHeight w:val="330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1059" w:type="dxa"/>
            <w:gridSpan w:val="3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Решению Совета Лежневского</w:t>
            </w:r>
          </w:p>
          <w:p w:rsidR="001F1288" w:rsidRDefault="005021E1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1F1288" w:rsidTr="004B384B">
        <w:trPr>
          <w:trHeight w:val="345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079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373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8607" w:type="dxa"/>
            <w:noWrap/>
            <w:vAlign w:val="bottom"/>
            <w:hideMark/>
          </w:tcPr>
          <w:p w:rsidR="001F1288" w:rsidRDefault="00F43856" w:rsidP="005021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  <w:t>30.03.2021г. №7</w:t>
            </w:r>
          </w:p>
        </w:tc>
      </w:tr>
      <w:tr w:rsidR="001F1288" w:rsidTr="004B384B">
        <w:trPr>
          <w:trHeight w:val="960"/>
        </w:trPr>
        <w:tc>
          <w:tcPr>
            <w:tcW w:w="150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1288" w:rsidRDefault="001F1288" w:rsidP="001F12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Использование </w:t>
            </w:r>
            <w:r w:rsidR="00483300">
              <w:rPr>
                <w:rFonts w:ascii="Times New Roman" w:hAnsi="Times New Roman"/>
                <w:b/>
                <w:bCs/>
                <w:sz w:val="28"/>
                <w:szCs w:val="28"/>
              </w:rPr>
              <w:t>средств резервного фонда за 2020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tbl>
      <w:tblPr>
        <w:tblpPr w:leftFromText="180" w:rightFromText="180" w:vertAnchor="page" w:horzAnchor="margin" w:tblpY="3586"/>
        <w:tblW w:w="15273" w:type="dxa"/>
        <w:tblLook w:val="04A0"/>
      </w:tblPr>
      <w:tblGrid>
        <w:gridCol w:w="4702"/>
        <w:gridCol w:w="853"/>
        <w:gridCol w:w="1278"/>
        <w:gridCol w:w="1704"/>
        <w:gridCol w:w="927"/>
        <w:gridCol w:w="2056"/>
        <w:gridCol w:w="2130"/>
        <w:gridCol w:w="1623"/>
      </w:tblGrid>
      <w:tr w:rsidR="00A911DB" w:rsidRPr="00E22367" w:rsidTr="003E4136">
        <w:trPr>
          <w:trHeight w:val="520"/>
        </w:trPr>
        <w:tc>
          <w:tcPr>
            <w:tcW w:w="4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Вед.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Ц.ст.</w:t>
            </w:r>
          </w:p>
        </w:tc>
        <w:tc>
          <w:tcPr>
            <w:tcW w:w="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</w:p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асх.</w:t>
            </w:r>
          </w:p>
        </w:tc>
        <w:tc>
          <w:tcPr>
            <w:tcW w:w="2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 исполнения</w:t>
            </w:r>
          </w:p>
        </w:tc>
      </w:tr>
      <w:tr w:rsidR="001F1288" w:rsidRPr="00E22367" w:rsidTr="003E4136">
        <w:trPr>
          <w:trHeight w:val="322"/>
        </w:trPr>
        <w:tc>
          <w:tcPr>
            <w:tcW w:w="4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83300" w:rsidRPr="00E22367" w:rsidTr="003E4136">
        <w:trPr>
          <w:trHeight w:val="757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300" w:rsidRPr="00E22367" w:rsidRDefault="00483300" w:rsidP="0048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ЛЕЖНЕВСКОГО МУНИЦИПАЛЬНОГО РАЙОНА ИВАНОВСКОЙ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483300" w:rsidRPr="00E22367" w:rsidTr="003E4136">
        <w:trPr>
          <w:trHeight w:val="505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300" w:rsidRPr="00E22367" w:rsidRDefault="00483300" w:rsidP="004833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Default="00483300" w:rsidP="00483300">
            <w:r w:rsidRPr="00755C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483300" w:rsidRPr="00E22367" w:rsidTr="003E4136">
        <w:trPr>
          <w:trHeight w:val="1010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300" w:rsidRPr="00E22367" w:rsidRDefault="00483300" w:rsidP="004833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Default="00483300" w:rsidP="00483300">
            <w:r w:rsidRPr="00755C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483300" w:rsidRPr="00E22367" w:rsidTr="00BD5A5B">
        <w:trPr>
          <w:trHeight w:val="1010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300" w:rsidRPr="00E22367" w:rsidRDefault="00483300" w:rsidP="0048330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21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Default="00483300" w:rsidP="00483300">
            <w:r w:rsidRPr="00755C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300" w:rsidRPr="003E4136" w:rsidRDefault="00483300" w:rsidP="00483300">
            <w:pPr>
              <w:pStyle w:val="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8"/>
                <w:szCs w:val="28"/>
              </w:rPr>
            </w:pPr>
            <w:r w:rsidRPr="003E4136">
              <w:rPr>
                <w:rFonts w:ascii="Times New Roman" w:hAnsi="Times New Roman"/>
                <w:color w:val="000000"/>
                <w:spacing w:val="-14"/>
                <w:sz w:val="28"/>
                <w:szCs w:val="28"/>
              </w:rPr>
              <w:t>45 9 00 20151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483300" w:rsidRPr="00E22367" w:rsidTr="009A733E">
        <w:trPr>
          <w:trHeight w:val="297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300" w:rsidRPr="00E22367" w:rsidRDefault="00483300" w:rsidP="0048330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Default="00483300" w:rsidP="00483300">
            <w:r w:rsidRPr="00755C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300" w:rsidRPr="003E4136" w:rsidRDefault="00483300" w:rsidP="00483300">
            <w:pPr>
              <w:pStyle w:val="1"/>
              <w:jc w:val="center"/>
              <w:rPr>
                <w:rFonts w:ascii="Times New Roman" w:hAnsi="Times New Roman"/>
                <w:b/>
                <w:color w:val="000000"/>
                <w:spacing w:val="-14"/>
                <w:sz w:val="28"/>
                <w:szCs w:val="28"/>
              </w:rPr>
            </w:pPr>
            <w:r w:rsidRPr="003E4136">
              <w:rPr>
                <w:rFonts w:ascii="Times New Roman" w:hAnsi="Times New Roman"/>
                <w:color w:val="000000"/>
                <w:spacing w:val="-14"/>
                <w:sz w:val="28"/>
                <w:szCs w:val="28"/>
              </w:rPr>
              <w:t>45 9 00 20151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3E4136" w:rsidRDefault="00483300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99 950,0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483300" w:rsidRPr="00E22367" w:rsidTr="003E4136">
        <w:trPr>
          <w:trHeight w:val="252"/>
        </w:trPr>
        <w:tc>
          <w:tcPr>
            <w:tcW w:w="94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3300" w:rsidRPr="00E22367" w:rsidRDefault="00483300" w:rsidP="0048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РАСХОДОВ: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483300" w:rsidRDefault="00483300" w:rsidP="004833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300">
              <w:rPr>
                <w:rFonts w:ascii="Times New Roman" w:hAnsi="Times New Roman" w:cs="Times New Roman"/>
                <w:b/>
                <w:sz w:val="28"/>
                <w:szCs w:val="28"/>
              </w:rPr>
              <w:t>99 950,0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483300" w:rsidRDefault="00483300" w:rsidP="004833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3300">
              <w:rPr>
                <w:rFonts w:ascii="Times New Roman" w:hAnsi="Times New Roman" w:cs="Times New Roman"/>
                <w:b/>
                <w:sz w:val="28"/>
                <w:szCs w:val="28"/>
              </w:rPr>
              <w:t>99 950,0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3300" w:rsidRPr="00E22367" w:rsidRDefault="00483300" w:rsidP="0048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</w:tbl>
    <w:p w:rsidR="00295FDF" w:rsidRDefault="00295FDF" w:rsidP="001F1288"/>
    <w:sectPr w:rsidR="00295FDF" w:rsidSect="001F1288">
      <w:pgSz w:w="16838" w:h="11906" w:orient="landscape"/>
      <w:pgMar w:top="14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F1288"/>
    <w:rsid w:val="001F1288"/>
    <w:rsid w:val="00295FDF"/>
    <w:rsid w:val="003B2220"/>
    <w:rsid w:val="003E4136"/>
    <w:rsid w:val="00454938"/>
    <w:rsid w:val="00483300"/>
    <w:rsid w:val="004A005D"/>
    <w:rsid w:val="005021E1"/>
    <w:rsid w:val="00641FAF"/>
    <w:rsid w:val="00A911DB"/>
    <w:rsid w:val="00C731B2"/>
    <w:rsid w:val="00EC4C2E"/>
    <w:rsid w:val="00F43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E413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911</dc:creator>
  <cp:lastModifiedBy>Admin</cp:lastModifiedBy>
  <cp:revision>4</cp:revision>
  <dcterms:created xsi:type="dcterms:W3CDTF">2020-03-02T06:56:00Z</dcterms:created>
  <dcterms:modified xsi:type="dcterms:W3CDTF">2021-08-24T08:02:00Z</dcterms:modified>
</cp:coreProperties>
</file>